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F" w:rsidRDefault="00C97BF5" w:rsidP="00C97BF5">
      <w:pPr>
        <w:jc w:val="center"/>
        <w:rPr>
          <w:sz w:val="32"/>
          <w:szCs w:val="32"/>
        </w:rPr>
      </w:pPr>
      <w:bookmarkStart w:id="0" w:name="_GoBack"/>
      <w:bookmarkEnd w:id="0"/>
      <w:r>
        <w:rPr>
          <w:sz w:val="32"/>
          <w:szCs w:val="32"/>
        </w:rPr>
        <w:t>AMSCO Chapter 12</w:t>
      </w:r>
    </w:p>
    <w:p w:rsidR="00C97BF5" w:rsidRDefault="00C97BF5" w:rsidP="00C97BF5">
      <w:pPr>
        <w:jc w:val="center"/>
        <w:rPr>
          <w:sz w:val="32"/>
          <w:szCs w:val="32"/>
        </w:rPr>
      </w:pPr>
      <w:r>
        <w:rPr>
          <w:sz w:val="32"/>
          <w:szCs w:val="32"/>
        </w:rPr>
        <w:t>Western Europe after Rome, 400-1450 CE</w:t>
      </w:r>
    </w:p>
    <w:p w:rsidR="00C97BF5" w:rsidRDefault="00C97BF5" w:rsidP="00C97BF5"/>
    <w:p w:rsidR="00C97BF5" w:rsidRDefault="00C97BF5" w:rsidP="00C97BF5">
      <w:pPr>
        <w:pStyle w:val="ListParagraph"/>
        <w:numPr>
          <w:ilvl w:val="0"/>
          <w:numId w:val="1"/>
        </w:numPr>
      </w:pPr>
      <w:r>
        <w:t>Political and Social Structures of the Early Middle Ages</w:t>
      </w:r>
      <w:r w:rsidR="00CA1F46">
        <w:t xml:space="preserve"> (AKA Dark Ages, up</w:t>
      </w:r>
      <w:r w:rsidR="00250CDB">
        <w:t xml:space="preserve"> </w:t>
      </w:r>
      <w:r w:rsidR="00CA1F46">
        <w:t>to 100CE)</w:t>
      </w:r>
    </w:p>
    <w:p w:rsidR="00C97BF5" w:rsidRDefault="00CA1F46" w:rsidP="00CA1F46">
      <w:pPr>
        <w:pStyle w:val="ListParagraph"/>
        <w:numPr>
          <w:ilvl w:val="0"/>
          <w:numId w:val="3"/>
        </w:numPr>
      </w:pPr>
      <w:r>
        <w:t>Franks (who were Germanic) established a capital at Paris under King Clovis (481-511), who united the Frankish tribes and served as first Roman Catholic leader</w:t>
      </w:r>
    </w:p>
    <w:p w:rsidR="00CA1F46" w:rsidRDefault="00CA1F46" w:rsidP="00CA1F46">
      <w:pPr>
        <w:pStyle w:val="ListParagraph"/>
        <w:numPr>
          <w:ilvl w:val="0"/>
          <w:numId w:val="3"/>
        </w:numPr>
      </w:pPr>
      <w:r>
        <w:t xml:space="preserve">Carolingian Dynasty </w:t>
      </w:r>
    </w:p>
    <w:p w:rsidR="00CA1F46" w:rsidRDefault="00CA1F46" w:rsidP="00CA1F46">
      <w:pPr>
        <w:pStyle w:val="ListParagraph"/>
        <w:numPr>
          <w:ilvl w:val="0"/>
          <w:numId w:val="4"/>
        </w:numPr>
      </w:pPr>
      <w:r>
        <w:t xml:space="preserve">Charles Martel led the Frankish forces to defeat the Muslims in 732 at the Battle of Tours, except for Muslim control of Spain and Portugal as the </w:t>
      </w:r>
      <w:proofErr w:type="spellStart"/>
      <w:r>
        <w:t>al-Andalus</w:t>
      </w:r>
      <w:proofErr w:type="spellEnd"/>
      <w:r>
        <w:t xml:space="preserve"> Caliphate</w:t>
      </w:r>
    </w:p>
    <w:p w:rsidR="00CA1F46" w:rsidRDefault="00CA1F46" w:rsidP="00CA1F46">
      <w:pPr>
        <w:pStyle w:val="ListParagraph"/>
        <w:numPr>
          <w:ilvl w:val="0"/>
          <w:numId w:val="4"/>
        </w:numPr>
      </w:pPr>
      <w:r>
        <w:t>Martel founded Carolingian dynasty and ruled from 737 to 741, followed by his sun Pepin until 768.</w:t>
      </w:r>
    </w:p>
    <w:p w:rsidR="00CA1F46" w:rsidRDefault="00CA1F46" w:rsidP="00CA1F46">
      <w:pPr>
        <w:pStyle w:val="ListParagraph"/>
        <w:numPr>
          <w:ilvl w:val="0"/>
          <w:numId w:val="4"/>
        </w:numPr>
      </w:pPr>
      <w:r>
        <w:t>Pepin’s son, Charlemagne, ruled until 814, and was named Emperor of all Romans and conquered and converted the Saxons to the east</w:t>
      </w:r>
    </w:p>
    <w:p w:rsidR="00CA1F46" w:rsidRDefault="00CA1F46" w:rsidP="00CA1F46">
      <w:pPr>
        <w:pStyle w:val="ListParagraph"/>
        <w:numPr>
          <w:ilvl w:val="0"/>
          <w:numId w:val="3"/>
        </w:numPr>
      </w:pPr>
      <w:r>
        <w:t>Comparing Carolingians and Tang China</w:t>
      </w:r>
    </w:p>
    <w:p w:rsidR="00CA1F46" w:rsidRDefault="00CA1F46" w:rsidP="00CA1F46">
      <w:pPr>
        <w:pStyle w:val="ListParagraph"/>
        <w:numPr>
          <w:ilvl w:val="0"/>
          <w:numId w:val="5"/>
        </w:numPr>
      </w:pPr>
      <w:r>
        <w:t>Both used religion to legitimize rule, valued education, and tried to control nobles with regional administrators; both repelled invaders</w:t>
      </w:r>
    </w:p>
    <w:p w:rsidR="00CA1F46" w:rsidRDefault="00171DBE" w:rsidP="00CA1F46">
      <w:pPr>
        <w:pStyle w:val="ListParagraph"/>
        <w:numPr>
          <w:ilvl w:val="0"/>
          <w:numId w:val="5"/>
        </w:numPr>
      </w:pPr>
      <w:r>
        <w:t>Carolingian split resulted in feudalism and local power, while Tang Dynasty resulted in strong centralized government</w:t>
      </w:r>
      <w:r w:rsidR="00C41360">
        <w:t xml:space="preserve"> with a civil service system and stronger trade via the Silk Road</w:t>
      </w:r>
    </w:p>
    <w:p w:rsidR="00C41360" w:rsidRDefault="00C41360" w:rsidP="00CA1F46">
      <w:pPr>
        <w:pStyle w:val="ListParagraph"/>
        <w:numPr>
          <w:ilvl w:val="0"/>
          <w:numId w:val="5"/>
        </w:numPr>
      </w:pPr>
      <w:r>
        <w:t>In Europe Catholicism was the major religion and leaders aligned themselves with the pope; in China Buddhism and Confucianism were both active</w:t>
      </w:r>
    </w:p>
    <w:p w:rsidR="00C41360" w:rsidRDefault="00C41360" w:rsidP="00C41360">
      <w:pPr>
        <w:pStyle w:val="ListParagraph"/>
        <w:numPr>
          <w:ilvl w:val="0"/>
          <w:numId w:val="1"/>
        </w:numPr>
      </w:pPr>
      <w:r>
        <w:t>String of Invasions</w:t>
      </w:r>
    </w:p>
    <w:p w:rsidR="00C41360" w:rsidRDefault="00C41360" w:rsidP="00C41360">
      <w:pPr>
        <w:pStyle w:val="ListParagraph"/>
        <w:numPr>
          <w:ilvl w:val="0"/>
          <w:numId w:val="6"/>
        </w:numPr>
      </w:pPr>
      <w:r>
        <w:t>Muslims invaded from the South and were repelled</w:t>
      </w:r>
    </w:p>
    <w:p w:rsidR="00C41360" w:rsidRDefault="00C41360" w:rsidP="00C41360">
      <w:pPr>
        <w:pStyle w:val="ListParagraph"/>
        <w:numPr>
          <w:ilvl w:val="0"/>
          <w:numId w:val="6"/>
        </w:numPr>
      </w:pPr>
      <w:r>
        <w:t>Vikings invaded from the North using long</w:t>
      </w:r>
      <w:r w:rsidR="00250CDB">
        <w:t xml:space="preserve"> </w:t>
      </w:r>
      <w:r>
        <w:t>ships that travelled by ocean and rivers</w:t>
      </w:r>
    </w:p>
    <w:p w:rsidR="00C41360" w:rsidRDefault="00C41360" w:rsidP="00C41360">
      <w:pPr>
        <w:pStyle w:val="ListParagraph"/>
        <w:numPr>
          <w:ilvl w:val="0"/>
          <w:numId w:val="7"/>
        </w:numPr>
      </w:pPr>
      <w:r>
        <w:t>Vikings from Norway, Denmark and Sweden attacked England, Ireland, France, and Belgium, and even arrived as far as Greenland, Russia, and North America.</w:t>
      </w:r>
    </w:p>
    <w:p w:rsidR="00C41360" w:rsidRDefault="00C41360" w:rsidP="00C41360">
      <w:pPr>
        <w:pStyle w:val="ListParagraph"/>
        <w:numPr>
          <w:ilvl w:val="0"/>
          <w:numId w:val="6"/>
        </w:numPr>
      </w:pPr>
      <w:r>
        <w:t>Magyars invaded from the east, from Central Asia</w:t>
      </w:r>
    </w:p>
    <w:p w:rsidR="00C41360" w:rsidRDefault="00C41360" w:rsidP="00C41360">
      <w:pPr>
        <w:pStyle w:val="ListParagraph"/>
        <w:numPr>
          <w:ilvl w:val="0"/>
          <w:numId w:val="8"/>
        </w:numPr>
      </w:pPr>
      <w:r>
        <w:t>First attacked Byzantines, then moved to Germany, Italy and France, eventually settling mostly in Hungary and converting to Christianity</w:t>
      </w:r>
    </w:p>
    <w:p w:rsidR="00C41360" w:rsidRDefault="00C41360" w:rsidP="00C41360">
      <w:pPr>
        <w:pStyle w:val="ListParagraph"/>
        <w:numPr>
          <w:ilvl w:val="0"/>
          <w:numId w:val="6"/>
        </w:numPr>
      </w:pPr>
      <w:r>
        <w:t>This political instability in Europe in the Early Middle Ages is similar to the fall of the Gupta Dynasty in South Asia</w:t>
      </w:r>
      <w:r w:rsidR="00D44692">
        <w:t xml:space="preserve"> at hands of White Huns, but Christianity united Europe while Hinduism and Islam divided South Asia</w:t>
      </w:r>
    </w:p>
    <w:p w:rsidR="00D44692" w:rsidRDefault="00D44692" w:rsidP="00D44692">
      <w:pPr>
        <w:pStyle w:val="ListParagraph"/>
        <w:numPr>
          <w:ilvl w:val="0"/>
          <w:numId w:val="1"/>
        </w:numPr>
      </w:pPr>
      <w:r>
        <w:t xml:space="preserve"> Feudalism: Political and Social Systems</w:t>
      </w:r>
    </w:p>
    <w:p w:rsidR="00E001A4" w:rsidRDefault="00E001A4" w:rsidP="00E001A4">
      <w:pPr>
        <w:pStyle w:val="ListParagraph"/>
        <w:numPr>
          <w:ilvl w:val="0"/>
          <w:numId w:val="9"/>
        </w:numPr>
      </w:pPr>
      <w:r>
        <w:t>Kings paid nobles with land (fiefs) and these nobles (lords) promised to fight for the king</w:t>
      </w:r>
      <w:r w:rsidR="00E41022">
        <w:t>; lords served as king’s vassals (providers of a service) and could have their own vassals (knights) to fight for them – feudalism</w:t>
      </w:r>
    </w:p>
    <w:p w:rsidR="00E41022" w:rsidRDefault="00E41022" w:rsidP="00E001A4">
      <w:pPr>
        <w:pStyle w:val="ListParagraph"/>
        <w:numPr>
          <w:ilvl w:val="0"/>
          <w:numId w:val="9"/>
        </w:numPr>
      </w:pPr>
      <w:r>
        <w:t>Feudalism was beneficial for all levels, and based on loyalty; reduced dangers from robbers, bandits, and invaders</w:t>
      </w:r>
    </w:p>
    <w:p w:rsidR="00E41022" w:rsidRDefault="00E41022" w:rsidP="00E001A4">
      <w:pPr>
        <w:pStyle w:val="ListParagraph"/>
        <w:numPr>
          <w:ilvl w:val="0"/>
          <w:numId w:val="9"/>
        </w:numPr>
      </w:pPr>
      <w:r>
        <w:t>Code of Chivalry provided rules of behavior for knights</w:t>
      </w:r>
    </w:p>
    <w:p w:rsidR="00E41022" w:rsidRDefault="00E41022" w:rsidP="00E001A4">
      <w:pPr>
        <w:pStyle w:val="ListParagraph"/>
        <w:numPr>
          <w:ilvl w:val="0"/>
          <w:numId w:val="9"/>
        </w:numPr>
      </w:pPr>
      <w:r>
        <w:t xml:space="preserve">Manorial system </w:t>
      </w:r>
    </w:p>
    <w:p w:rsidR="00E41022" w:rsidRDefault="00E41022" w:rsidP="00E41022">
      <w:pPr>
        <w:pStyle w:val="ListParagraph"/>
        <w:numPr>
          <w:ilvl w:val="0"/>
          <w:numId w:val="10"/>
        </w:numPr>
      </w:pPr>
      <w:r>
        <w:t>A large fief, or manor, was self-sufficient, with churches, mills, blacksmith, peasants, soldiers, etc…</w:t>
      </w:r>
    </w:p>
    <w:p w:rsidR="00E41022" w:rsidRDefault="00E41022" w:rsidP="00E41022">
      <w:pPr>
        <w:pStyle w:val="ListParagraph"/>
        <w:numPr>
          <w:ilvl w:val="0"/>
          <w:numId w:val="10"/>
        </w:numPr>
      </w:pPr>
      <w:r>
        <w:t>Peasants, or serfs, were tied to the land, protected by the lord, and required to work the manor’s fields</w:t>
      </w:r>
    </w:p>
    <w:p w:rsidR="00E41022" w:rsidRDefault="00E41022" w:rsidP="00E41022">
      <w:pPr>
        <w:pStyle w:val="ListParagraph"/>
        <w:numPr>
          <w:ilvl w:val="0"/>
          <w:numId w:val="10"/>
        </w:numPr>
      </w:pPr>
      <w:r>
        <w:t>Three field system improved food supply with one field growing a grain, a second growing a vegetable and the third field unplanted</w:t>
      </w:r>
    </w:p>
    <w:p w:rsidR="00E41022" w:rsidRDefault="00E41022" w:rsidP="00E41022">
      <w:pPr>
        <w:pStyle w:val="ListParagraph"/>
        <w:numPr>
          <w:ilvl w:val="0"/>
          <w:numId w:val="10"/>
        </w:numPr>
      </w:pPr>
      <w:r>
        <w:lastRenderedPageBreak/>
        <w:t xml:space="preserve">Windmills, plows, stirrups, and horse collars for yokes also increased food supply; </w:t>
      </w:r>
    </w:p>
    <w:p w:rsidR="00E41022" w:rsidRDefault="00E41022" w:rsidP="00E41022">
      <w:pPr>
        <w:pStyle w:val="ListParagraph"/>
        <w:numPr>
          <w:ilvl w:val="0"/>
          <w:numId w:val="10"/>
        </w:numPr>
      </w:pPr>
      <w:r>
        <w:t>Manor produced everything, so no real need for trade with outsiders</w:t>
      </w:r>
    </w:p>
    <w:p w:rsidR="00E41022" w:rsidRDefault="00E41022" w:rsidP="00E41022">
      <w:pPr>
        <w:pStyle w:val="ListParagraph"/>
        <w:numPr>
          <w:ilvl w:val="0"/>
          <w:numId w:val="10"/>
        </w:numPr>
      </w:pPr>
      <w:r>
        <w:t>Latin and German languages evolved into local dialects or vernacular languages such as French, Italian and Spanish</w:t>
      </w:r>
    </w:p>
    <w:p w:rsidR="00E41022" w:rsidRDefault="00E41022" w:rsidP="00E41022">
      <w:pPr>
        <w:pStyle w:val="ListParagraph"/>
        <w:numPr>
          <w:ilvl w:val="0"/>
          <w:numId w:val="9"/>
        </w:numPr>
      </w:pPr>
      <w:r>
        <w:t>Comparing Social Classes in Europe and Asia</w:t>
      </w:r>
    </w:p>
    <w:p w:rsidR="00E41022" w:rsidRDefault="00E41022" w:rsidP="00E41022">
      <w:pPr>
        <w:pStyle w:val="ListParagraph"/>
        <w:numPr>
          <w:ilvl w:val="0"/>
          <w:numId w:val="11"/>
        </w:numPr>
      </w:pPr>
      <w:r>
        <w:t>European feudalism still allowed for social mobility, while South Asia’s caste system did not</w:t>
      </w:r>
    </w:p>
    <w:p w:rsidR="00E41022" w:rsidRDefault="00E41022" w:rsidP="00E41022">
      <w:pPr>
        <w:pStyle w:val="ListParagraph"/>
        <w:numPr>
          <w:ilvl w:val="0"/>
          <w:numId w:val="11"/>
        </w:numPr>
      </w:pPr>
      <w:r>
        <w:t>In China the central government was strong and nobles were not that powerful; scholar gentry developed in China, where merchants were not looked down upon, as in Europe</w:t>
      </w:r>
    </w:p>
    <w:p w:rsidR="00E41022" w:rsidRDefault="00E41022" w:rsidP="00E41022">
      <w:pPr>
        <w:pStyle w:val="ListParagraph"/>
        <w:numPr>
          <w:ilvl w:val="0"/>
          <w:numId w:val="11"/>
        </w:numPr>
      </w:pPr>
      <w:r>
        <w:t xml:space="preserve">Women had some opportunities in convents in both Western Europe and South Asia, </w:t>
      </w:r>
      <w:r w:rsidR="00884277">
        <w:t>and were even better off in Tang China</w:t>
      </w:r>
    </w:p>
    <w:p w:rsidR="00884277" w:rsidRDefault="00884277" w:rsidP="00884277">
      <w:pPr>
        <w:pStyle w:val="ListParagraph"/>
        <w:numPr>
          <w:ilvl w:val="0"/>
          <w:numId w:val="1"/>
        </w:numPr>
      </w:pPr>
      <w:r>
        <w:t>Roman Catholic Church during the Middle Ages</w:t>
      </w:r>
    </w:p>
    <w:p w:rsidR="00884277" w:rsidRDefault="008D4E40" w:rsidP="00884277">
      <w:pPr>
        <w:pStyle w:val="ListParagraph"/>
        <w:numPr>
          <w:ilvl w:val="0"/>
          <w:numId w:val="12"/>
        </w:numPr>
      </w:pPr>
      <w:r>
        <w:t>In 1054, the Great Schism split the Roman Catholic Church in Western Europe from the Orthodox Church based in Constantinople</w:t>
      </w:r>
    </w:p>
    <w:p w:rsidR="00C47F86" w:rsidRDefault="00C47F86" w:rsidP="00884277">
      <w:pPr>
        <w:pStyle w:val="ListParagraph"/>
        <w:numPr>
          <w:ilvl w:val="0"/>
          <w:numId w:val="12"/>
        </w:numPr>
      </w:pPr>
      <w:r>
        <w:t>In the Early Middle Ages the Catholic Church was the only authority that covered all of Western Europe, because most people were illiterate and Church officials served as scribes and interpreters of the Bible for the common people</w:t>
      </w:r>
    </w:p>
    <w:p w:rsidR="00C47F86" w:rsidRDefault="00C47F86" w:rsidP="00884277">
      <w:pPr>
        <w:pStyle w:val="ListParagraph"/>
        <w:numPr>
          <w:ilvl w:val="0"/>
          <w:numId w:val="12"/>
        </w:numPr>
      </w:pPr>
      <w:r>
        <w:t>All scholars and artists worked for the Church and the Church sponsored all universities</w:t>
      </w:r>
    </w:p>
    <w:p w:rsidR="00C47F86" w:rsidRDefault="00C47F86" w:rsidP="00884277">
      <w:pPr>
        <w:pStyle w:val="ListParagraph"/>
        <w:numPr>
          <w:ilvl w:val="0"/>
          <w:numId w:val="12"/>
        </w:numPr>
      </w:pPr>
      <w:r>
        <w:t>Church had power in the feudal system over lords who displeased the Church</w:t>
      </w:r>
    </w:p>
    <w:p w:rsidR="00C47F86" w:rsidRDefault="00C47F86" w:rsidP="00884277">
      <w:pPr>
        <w:pStyle w:val="ListParagraph"/>
        <w:numPr>
          <w:ilvl w:val="0"/>
          <w:numId w:val="12"/>
        </w:numPr>
      </w:pPr>
      <w:r>
        <w:t>The Pope selected regional bishops who in turn selected local priests; missionaries traveled throughout Europe</w:t>
      </w:r>
    </w:p>
    <w:p w:rsidR="00C47F86" w:rsidRDefault="00C47F86" w:rsidP="00884277">
      <w:pPr>
        <w:pStyle w:val="ListParagraph"/>
        <w:numPr>
          <w:ilvl w:val="0"/>
          <w:numId w:val="12"/>
        </w:numPr>
      </w:pPr>
      <w:r>
        <w:t>Donation of Constantine – document that gave “evidence” the pope should have both religious AND political power; later found to be a forged document</w:t>
      </w:r>
    </w:p>
    <w:p w:rsidR="00C47F86" w:rsidRDefault="00C47F86" w:rsidP="00884277">
      <w:pPr>
        <w:pStyle w:val="ListParagraph"/>
        <w:numPr>
          <w:ilvl w:val="0"/>
          <w:numId w:val="12"/>
        </w:numPr>
      </w:pPr>
      <w:r>
        <w:t>After the Great Schism, a French pope was appointed to refused to move to Rome, and established a new Papacy in France from 1309-1377, called Babylonian Captivity; two more popes claimed position at the same time</w:t>
      </w:r>
    </w:p>
    <w:p w:rsidR="00C47F86" w:rsidRDefault="00C47F86" w:rsidP="00884277">
      <w:pPr>
        <w:pStyle w:val="ListParagraph"/>
        <w:numPr>
          <w:ilvl w:val="0"/>
          <w:numId w:val="12"/>
        </w:numPr>
      </w:pPr>
      <w:r>
        <w:t xml:space="preserve">Monasticism </w:t>
      </w:r>
      <w:r w:rsidR="003B0C17">
        <w:t>–</w:t>
      </w:r>
      <w:r>
        <w:t xml:space="preserve"> </w:t>
      </w:r>
      <w:r w:rsidR="003B0C17">
        <w:t>monasteries in Europe served as manors, completely self-</w:t>
      </w:r>
      <w:r w:rsidR="00D25022">
        <w:t>sufficient; accumulation of wealth led to corruption, Cluniac Reforms attempted to reform the Church from within</w:t>
      </w:r>
    </w:p>
    <w:p w:rsidR="00D25022" w:rsidRDefault="00D25022" w:rsidP="00D25022">
      <w:pPr>
        <w:pStyle w:val="ListParagraph"/>
        <w:numPr>
          <w:ilvl w:val="0"/>
          <w:numId w:val="1"/>
        </w:numPr>
      </w:pPr>
      <w:r>
        <w:t>Political Trends in the Later Middle Ages</w:t>
      </w:r>
    </w:p>
    <w:p w:rsidR="00D25022" w:rsidRDefault="00D25022" w:rsidP="00D25022">
      <w:pPr>
        <w:pStyle w:val="ListParagraph"/>
        <w:numPr>
          <w:ilvl w:val="0"/>
          <w:numId w:val="13"/>
        </w:numPr>
      </w:pPr>
      <w:r>
        <w:t>Increase in bureaucracy and organized armies under the king both reduced power of feudal lords</w:t>
      </w:r>
    </w:p>
    <w:p w:rsidR="00D25022" w:rsidRDefault="00D25022" w:rsidP="00D25022">
      <w:pPr>
        <w:pStyle w:val="ListParagraph"/>
        <w:numPr>
          <w:ilvl w:val="0"/>
          <w:numId w:val="13"/>
        </w:numPr>
      </w:pPr>
      <w:r>
        <w:t>Capetian France</w:t>
      </w:r>
    </w:p>
    <w:p w:rsidR="00D25022" w:rsidRDefault="00D25022" w:rsidP="00D25022">
      <w:pPr>
        <w:pStyle w:val="ListParagraph"/>
        <w:numPr>
          <w:ilvl w:val="0"/>
          <w:numId w:val="14"/>
        </w:numPr>
      </w:pPr>
      <w:r>
        <w:t>Carolingian Dynasty splits in three in 987, with Western Frankish nobles choosing Hugh Capet as King of what is now France, but he had little power</w:t>
      </w:r>
    </w:p>
    <w:p w:rsidR="00D25022" w:rsidRDefault="00D25022" w:rsidP="00D25022">
      <w:pPr>
        <w:pStyle w:val="ListParagraph"/>
        <w:numPr>
          <w:ilvl w:val="0"/>
          <w:numId w:val="14"/>
        </w:numPr>
      </w:pPr>
      <w:r>
        <w:t>Philip IV (1285-1314) called first Estates General of three estates (clergy, nobles and commoners) to meet and advise the King; clergy and nobles did not pay taxes, so had little motivation to protect the government</w:t>
      </w:r>
    </w:p>
    <w:p w:rsidR="00D25022" w:rsidRDefault="00D25022" w:rsidP="00D25022">
      <w:pPr>
        <w:pStyle w:val="ListParagraph"/>
        <w:numPr>
          <w:ilvl w:val="0"/>
          <w:numId w:val="13"/>
        </w:numPr>
      </w:pPr>
      <w:r>
        <w:t>Holy Roman Empire – German King Otto I crowned Holy Roman Emperor in 962; lay investiture controversy about whether kings, not pope, could appoint bishops; resolved at Concordat of Worms, 1122, where Church declared autonomous from Kings</w:t>
      </w:r>
    </w:p>
    <w:p w:rsidR="00D25022" w:rsidRDefault="00D25022" w:rsidP="00D25022">
      <w:pPr>
        <w:pStyle w:val="ListParagraph"/>
        <w:numPr>
          <w:ilvl w:val="0"/>
          <w:numId w:val="13"/>
        </w:numPr>
      </w:pPr>
      <w:r>
        <w:t>Norman England</w:t>
      </w:r>
    </w:p>
    <w:p w:rsidR="00D25022" w:rsidRDefault="00D25022" w:rsidP="00D25022">
      <w:pPr>
        <w:pStyle w:val="ListParagraph"/>
        <w:numPr>
          <w:ilvl w:val="0"/>
          <w:numId w:val="15"/>
        </w:numPr>
      </w:pPr>
      <w:r>
        <w:t>Normans were Viking descendants who lived in Normandy; William the Conqueror invaded England and controlled both Normandy and England through feudalism and standardized law code</w:t>
      </w:r>
    </w:p>
    <w:p w:rsidR="00D25022" w:rsidRDefault="00D25022" w:rsidP="00D25022">
      <w:pPr>
        <w:pStyle w:val="ListParagraph"/>
        <w:numPr>
          <w:ilvl w:val="0"/>
          <w:numId w:val="15"/>
        </w:numPr>
      </w:pPr>
      <w:r>
        <w:lastRenderedPageBreak/>
        <w:t>King John 1215 signs the Magna Carta which states the King must observe certain rights of his subjects</w:t>
      </w:r>
    </w:p>
    <w:p w:rsidR="00D25022" w:rsidRDefault="00D25022" w:rsidP="00D25022">
      <w:pPr>
        <w:pStyle w:val="ListParagraph"/>
        <w:numPr>
          <w:ilvl w:val="0"/>
          <w:numId w:val="15"/>
        </w:numPr>
      </w:pPr>
      <w:r>
        <w:t>First English Parliament formed in 1265, increased power of nobility</w:t>
      </w:r>
    </w:p>
    <w:p w:rsidR="00D25022" w:rsidRDefault="00D25022" w:rsidP="00D25022">
      <w:pPr>
        <w:pStyle w:val="ListParagraph"/>
        <w:numPr>
          <w:ilvl w:val="0"/>
          <w:numId w:val="16"/>
        </w:numPr>
      </w:pPr>
      <w:r>
        <w:t>House of Commons, House of Lords</w:t>
      </w:r>
    </w:p>
    <w:p w:rsidR="00D25022" w:rsidRDefault="00D25022" w:rsidP="00D25022">
      <w:pPr>
        <w:pStyle w:val="ListParagraph"/>
        <w:numPr>
          <w:ilvl w:val="0"/>
          <w:numId w:val="15"/>
        </w:numPr>
      </w:pPr>
      <w:r>
        <w:t xml:space="preserve">Hundred Years’ War (1337-1453) </w:t>
      </w:r>
      <w:r w:rsidR="00AF4BC1">
        <w:t>England tried to conquer France, not successful; both England and France developed strong unity; arrival of gunpowder from China and horses in battle from Mongols</w:t>
      </w:r>
    </w:p>
    <w:p w:rsidR="00AF4BC1" w:rsidRDefault="00AF4BC1" w:rsidP="00D25022">
      <w:pPr>
        <w:pStyle w:val="ListParagraph"/>
        <w:numPr>
          <w:ilvl w:val="0"/>
          <w:numId w:val="15"/>
        </w:numPr>
      </w:pPr>
      <w:r>
        <w:t>Reconquista by 1492, Christians reclaimed Spain from the Muslims</w:t>
      </w:r>
    </w:p>
    <w:p w:rsidR="00AF4BC1" w:rsidRDefault="00AF4BC1" w:rsidP="00AF4BC1">
      <w:pPr>
        <w:pStyle w:val="ListParagraph"/>
        <w:numPr>
          <w:ilvl w:val="0"/>
          <w:numId w:val="1"/>
        </w:numPr>
      </w:pPr>
      <w:r>
        <w:t xml:space="preserve">High Middle Ages </w:t>
      </w:r>
      <w:r w:rsidR="006A09E4">
        <w:t>–</w:t>
      </w:r>
      <w:r>
        <w:t xml:space="preserve"> </w:t>
      </w:r>
      <w:r w:rsidR="006A09E4">
        <w:t xml:space="preserve">by 1000 </w:t>
      </w:r>
      <w:r w:rsidR="00157073">
        <w:t>Europe was trading more, Crusades had increased interaction, advances began in commerce, class relations and gender roles, as well as art and science; tournaments and jousts replaced as social events replaced actual battles</w:t>
      </w:r>
    </w:p>
    <w:p w:rsidR="00157073" w:rsidRDefault="00157073" w:rsidP="00157073">
      <w:pPr>
        <w:pStyle w:val="ListParagraph"/>
        <w:numPr>
          <w:ilvl w:val="0"/>
          <w:numId w:val="1"/>
        </w:numPr>
      </w:pPr>
      <w:r>
        <w:t>Christian Crusades</w:t>
      </w:r>
    </w:p>
    <w:p w:rsidR="00157073" w:rsidRDefault="00157073" w:rsidP="00157073">
      <w:pPr>
        <w:pStyle w:val="ListParagraph"/>
        <w:numPr>
          <w:ilvl w:val="0"/>
          <w:numId w:val="17"/>
        </w:numPr>
      </w:pPr>
      <w:r>
        <w:t>After Seljuk Turks took over the Holy Land in 1071, Europeans no longer had access to cities such as Jerusalem</w:t>
      </w:r>
    </w:p>
    <w:p w:rsidR="00157073" w:rsidRDefault="00157073" w:rsidP="00157073">
      <w:pPr>
        <w:pStyle w:val="ListParagraph"/>
        <w:numPr>
          <w:ilvl w:val="0"/>
          <w:numId w:val="17"/>
        </w:numPr>
      </w:pPr>
      <w:r>
        <w:t>Pope called upon knights of Europe to reclaim the Holy Land, and younger sons who would not inherit estates went to fight for the Church (primogeniture)</w:t>
      </w:r>
    </w:p>
    <w:p w:rsidR="00157073" w:rsidRDefault="00157073" w:rsidP="00157073">
      <w:pPr>
        <w:pStyle w:val="ListParagraph"/>
        <w:numPr>
          <w:ilvl w:val="0"/>
          <w:numId w:val="17"/>
        </w:numPr>
      </w:pPr>
      <w:r>
        <w:t>Traders wanted more access through the Middle East; the Church offered knights heaven and the Orthodox Church appealed to Pope Urban II to come retake Holy Land from Islam</w:t>
      </w:r>
    </w:p>
    <w:p w:rsidR="00157073" w:rsidRDefault="00157073" w:rsidP="00157073">
      <w:pPr>
        <w:pStyle w:val="ListParagraph"/>
        <w:numPr>
          <w:ilvl w:val="0"/>
          <w:numId w:val="17"/>
        </w:numPr>
      </w:pPr>
      <w:r>
        <w:t>First Crusade – July 1099, Christians take Jerusalem, but only hold it until 1187.</w:t>
      </w:r>
    </w:p>
    <w:p w:rsidR="00157073" w:rsidRDefault="00157073" w:rsidP="00157073">
      <w:pPr>
        <w:pStyle w:val="ListParagraph"/>
        <w:numPr>
          <w:ilvl w:val="0"/>
          <w:numId w:val="17"/>
        </w:numPr>
      </w:pPr>
      <w:r>
        <w:t>Fourth Crusade (1202-1204) Venice had contract to transport Crusaders, but did not get paid by Church, so convinced Crusaders to attack Zara and Constantinople</w:t>
      </w:r>
    </w:p>
    <w:p w:rsidR="00157073" w:rsidRDefault="00157073" w:rsidP="00157073">
      <w:pPr>
        <w:pStyle w:val="ListParagraph"/>
        <w:numPr>
          <w:ilvl w:val="0"/>
          <w:numId w:val="17"/>
        </w:numPr>
      </w:pPr>
      <w:r>
        <w:t xml:space="preserve">Effects of Crusades – exposure to Byzantine and Islamic cultures, new products for trade, diseases like the Black Death or Plague, new ideas that lead to </w:t>
      </w:r>
      <w:r w:rsidR="00250CDB">
        <w:t>Renaissance</w:t>
      </w:r>
    </w:p>
    <w:p w:rsidR="00157073" w:rsidRDefault="00157073" w:rsidP="00157073">
      <w:pPr>
        <w:pStyle w:val="ListParagraph"/>
        <w:numPr>
          <w:ilvl w:val="0"/>
          <w:numId w:val="1"/>
        </w:numPr>
      </w:pPr>
      <w:r>
        <w:t>Economic and Social Change</w:t>
      </w:r>
    </w:p>
    <w:p w:rsidR="00157073" w:rsidRDefault="00157073" w:rsidP="00157073">
      <w:pPr>
        <w:pStyle w:val="ListParagraph"/>
        <w:numPr>
          <w:ilvl w:val="0"/>
          <w:numId w:val="18"/>
        </w:numPr>
      </w:pPr>
      <w:r>
        <w:t>Commerce – trade along Silk Road and Indian Ocean increased variety of goods</w:t>
      </w:r>
      <w:r w:rsidR="006F1990">
        <w:t xml:space="preserve"> available for trade; Venetian Marco Polo traveled to China and wrote a book about his travels</w:t>
      </w:r>
    </w:p>
    <w:p w:rsidR="006F1990" w:rsidRDefault="006F1990" w:rsidP="00157073">
      <w:pPr>
        <w:pStyle w:val="ListParagraph"/>
        <w:numPr>
          <w:ilvl w:val="0"/>
          <w:numId w:val="18"/>
        </w:numPr>
      </w:pPr>
      <w:r>
        <w:t>Social Change – growth of bourgeoisie, or middle class based on trade rather than landowners</w:t>
      </w:r>
    </w:p>
    <w:p w:rsidR="006F1990" w:rsidRDefault="006F1990" w:rsidP="00157073">
      <w:pPr>
        <w:pStyle w:val="ListParagraph"/>
        <w:numPr>
          <w:ilvl w:val="0"/>
          <w:numId w:val="18"/>
        </w:numPr>
      </w:pPr>
      <w:r>
        <w:t>Changes in Agriculture – improved farming practices result in food surplus and local markets; temporary setback during the 1300s with the Little Ice Age, as colder temperatures resulted in less food for a time</w:t>
      </w:r>
    </w:p>
    <w:p w:rsidR="006F1990" w:rsidRDefault="006F1990" w:rsidP="00157073">
      <w:pPr>
        <w:pStyle w:val="ListParagraph"/>
        <w:numPr>
          <w:ilvl w:val="0"/>
          <w:numId w:val="18"/>
        </w:numPr>
      </w:pPr>
      <w:r>
        <w:t>Hanseatic League – organization of northern cities working together to drive out pirates and create monopolies for increased profits</w:t>
      </w:r>
    </w:p>
    <w:p w:rsidR="006F1990" w:rsidRDefault="006F1990" w:rsidP="00157073">
      <w:pPr>
        <w:pStyle w:val="ListParagraph"/>
        <w:numPr>
          <w:ilvl w:val="0"/>
          <w:numId w:val="18"/>
        </w:numPr>
      </w:pPr>
      <w:r>
        <w:t>Guilds – associations of craftspeople in certain crafts, such as carpenters, blacksmith, etc… to control prices, apprenticeships</w:t>
      </w:r>
    </w:p>
    <w:p w:rsidR="006F1990" w:rsidRDefault="006F1990" w:rsidP="00157073">
      <w:pPr>
        <w:pStyle w:val="ListParagraph"/>
        <w:numPr>
          <w:ilvl w:val="0"/>
          <w:numId w:val="18"/>
        </w:numPr>
      </w:pPr>
      <w:r>
        <w:t xml:space="preserve">Urban Life </w:t>
      </w:r>
    </w:p>
    <w:p w:rsidR="006F1990" w:rsidRDefault="006F1990" w:rsidP="006F1990">
      <w:pPr>
        <w:pStyle w:val="ListParagraph"/>
        <w:numPr>
          <w:ilvl w:val="0"/>
          <w:numId w:val="19"/>
        </w:numPr>
      </w:pPr>
      <w:r>
        <w:t>Medieval towns were filthy, sewage was a problem, along with fleas, fires, overcrowding</w:t>
      </w:r>
    </w:p>
    <w:p w:rsidR="006F1990" w:rsidRDefault="006F1990" w:rsidP="006F1990">
      <w:pPr>
        <w:pStyle w:val="ListParagraph"/>
        <w:numPr>
          <w:ilvl w:val="0"/>
          <w:numId w:val="19"/>
        </w:numPr>
      </w:pPr>
      <w:r>
        <w:t>Bigger towns had a cathedral in Gothic style with arches, stained glass, gargoyles, flying buttresses</w:t>
      </w:r>
    </w:p>
    <w:p w:rsidR="006F1990" w:rsidRDefault="006F1990" w:rsidP="006F1990">
      <w:pPr>
        <w:pStyle w:val="ListParagraph"/>
        <w:numPr>
          <w:ilvl w:val="0"/>
          <w:numId w:val="18"/>
        </w:numPr>
      </w:pPr>
      <w:r>
        <w:t>Gender Roles – women’s roles deteriorated in move from rural to urban, as women did not have access to education except in nunneries; a few women became artisans; Muslim women had better status</w:t>
      </w:r>
    </w:p>
    <w:p w:rsidR="006F1990" w:rsidRDefault="006F1990" w:rsidP="006F1990">
      <w:pPr>
        <w:pStyle w:val="ListParagraph"/>
        <w:numPr>
          <w:ilvl w:val="0"/>
          <w:numId w:val="18"/>
        </w:numPr>
      </w:pPr>
      <w:r>
        <w:t xml:space="preserve">Learning </w:t>
      </w:r>
      <w:r w:rsidR="00BF6A28">
        <w:t>–</w:t>
      </w:r>
      <w:r>
        <w:t xml:space="preserve"> </w:t>
      </w:r>
      <w:r w:rsidR="00BF6A28">
        <w:t>totally controlled by Church, so limited by religious ideas</w:t>
      </w:r>
      <w:r w:rsidR="008E03AE">
        <w:t>; Aristotle and St. Jerome’s translation of the Bible into Latin were main texts</w:t>
      </w:r>
    </w:p>
    <w:p w:rsidR="008E03AE" w:rsidRDefault="008E03AE" w:rsidP="006F1990">
      <w:pPr>
        <w:pStyle w:val="ListParagraph"/>
        <w:numPr>
          <w:ilvl w:val="0"/>
          <w:numId w:val="18"/>
        </w:numPr>
      </w:pPr>
      <w:r>
        <w:t>Schola</w:t>
      </w:r>
      <w:r w:rsidR="00250CDB">
        <w:t>s</w:t>
      </w:r>
      <w:r>
        <w:t>ticism – Thomas Aquinas efforts to reconcile Aristotle’s ideas with Christianity; logic did NOT endanger religion</w:t>
      </w:r>
    </w:p>
    <w:p w:rsidR="008E03AE" w:rsidRDefault="008E03AE" w:rsidP="008E03AE">
      <w:pPr>
        <w:pStyle w:val="ListParagraph"/>
        <w:numPr>
          <w:ilvl w:val="0"/>
          <w:numId w:val="18"/>
        </w:numPr>
      </w:pPr>
      <w:r>
        <w:lastRenderedPageBreak/>
        <w:t>Religious Orders – Benedictines, Franciscans, Dominicans, Teutonic Knights and Knights Templar all had own regulations along with clerical, missionary and secular roles</w:t>
      </w:r>
    </w:p>
    <w:p w:rsidR="008E03AE" w:rsidRDefault="008E03AE" w:rsidP="008E03AE">
      <w:pPr>
        <w:pStyle w:val="ListParagraph"/>
        <w:numPr>
          <w:ilvl w:val="0"/>
          <w:numId w:val="18"/>
        </w:numPr>
      </w:pPr>
      <w:r>
        <w:t>Universities – liberal arts or theology in University of Paris; Cambridge and Oxford founded, along with Salerno Medical School</w:t>
      </w:r>
    </w:p>
    <w:p w:rsidR="008E03AE" w:rsidRDefault="008E03AE" w:rsidP="008E03AE">
      <w:pPr>
        <w:pStyle w:val="ListParagraph"/>
        <w:numPr>
          <w:ilvl w:val="0"/>
          <w:numId w:val="18"/>
        </w:numPr>
      </w:pPr>
      <w:r>
        <w:t>Comparing European and Abbasid Universities</w:t>
      </w:r>
    </w:p>
    <w:p w:rsidR="008E03AE" w:rsidRDefault="008E03AE" w:rsidP="008E03AE">
      <w:pPr>
        <w:pStyle w:val="ListParagraph"/>
        <w:numPr>
          <w:ilvl w:val="0"/>
          <w:numId w:val="20"/>
        </w:numPr>
      </w:pPr>
      <w:r>
        <w:t>Both recorded and preserved classical works from Greece and Rome; Abbasids combined it with Indian and Islamic learning in Arabic and Persian, while Europe used Latin</w:t>
      </w:r>
    </w:p>
    <w:p w:rsidR="008E03AE" w:rsidRDefault="008E03AE" w:rsidP="008E03AE">
      <w:pPr>
        <w:pStyle w:val="ListParagraph"/>
        <w:numPr>
          <w:ilvl w:val="0"/>
          <w:numId w:val="20"/>
        </w:numPr>
      </w:pPr>
      <w:r>
        <w:t xml:space="preserve">Medical studies advanced in Abbasid dynasty, considered </w:t>
      </w:r>
      <w:r w:rsidR="00250CDB">
        <w:t>sacrilegious</w:t>
      </w:r>
      <w:r>
        <w:t xml:space="preserve"> in Europe</w:t>
      </w:r>
    </w:p>
    <w:p w:rsidR="008E03AE" w:rsidRDefault="008E03AE" w:rsidP="008E03AE">
      <w:pPr>
        <w:pStyle w:val="ListParagraph"/>
        <w:numPr>
          <w:ilvl w:val="0"/>
          <w:numId w:val="20"/>
        </w:numPr>
      </w:pPr>
      <w:r>
        <w:t>Avicenna was father of modern medicine in Persia, wrote Canon of Medicine</w:t>
      </w:r>
    </w:p>
    <w:p w:rsidR="008E03AE" w:rsidRDefault="008E03AE" w:rsidP="008E03AE">
      <w:pPr>
        <w:pStyle w:val="ListParagraph"/>
        <w:numPr>
          <w:ilvl w:val="0"/>
          <w:numId w:val="20"/>
        </w:numPr>
      </w:pPr>
      <w:r>
        <w:t>Europe began to use Asian technology such as paper and farming technology</w:t>
      </w:r>
    </w:p>
    <w:p w:rsidR="008E03AE" w:rsidRDefault="008E03AE" w:rsidP="008E03AE">
      <w:pPr>
        <w:pStyle w:val="ListParagraph"/>
        <w:numPr>
          <w:ilvl w:val="0"/>
          <w:numId w:val="1"/>
        </w:numPr>
      </w:pPr>
      <w:r>
        <w:t>Renaissance</w:t>
      </w:r>
    </w:p>
    <w:p w:rsidR="008E03AE" w:rsidRDefault="00264EED" w:rsidP="008E03AE">
      <w:pPr>
        <w:pStyle w:val="ListParagraph"/>
        <w:numPr>
          <w:ilvl w:val="0"/>
          <w:numId w:val="21"/>
        </w:numPr>
      </w:pPr>
      <w:r>
        <w:t>Expansion of trade and increased food surplus enabled people to focus more on the arts and learning.</w:t>
      </w:r>
    </w:p>
    <w:p w:rsidR="00264EED" w:rsidRDefault="00264EED" w:rsidP="008E03AE">
      <w:pPr>
        <w:pStyle w:val="ListParagraph"/>
        <w:numPr>
          <w:ilvl w:val="0"/>
          <w:numId w:val="21"/>
        </w:numPr>
      </w:pPr>
      <w:r>
        <w:t>Growing middle class had enough wealth to support artists and artisans</w:t>
      </w:r>
    </w:p>
    <w:p w:rsidR="00264EED" w:rsidRDefault="00264EED" w:rsidP="008E03AE">
      <w:pPr>
        <w:pStyle w:val="ListParagraph"/>
        <w:numPr>
          <w:ilvl w:val="0"/>
          <w:numId w:val="21"/>
        </w:numPr>
      </w:pPr>
      <w:r>
        <w:t xml:space="preserve">Revival of interest in classical Greek and Roman texts, i.e. humanism </w:t>
      </w:r>
    </w:p>
    <w:p w:rsidR="00264EED" w:rsidRDefault="00264EED" w:rsidP="008E03AE">
      <w:pPr>
        <w:pStyle w:val="ListParagraph"/>
        <w:numPr>
          <w:ilvl w:val="0"/>
          <w:numId w:val="21"/>
        </w:numPr>
      </w:pPr>
      <w:r>
        <w:t>Focus on individuals rather than God, texts in vernacular rather than Latin</w:t>
      </w:r>
    </w:p>
    <w:p w:rsidR="00264EED" w:rsidRDefault="00264EED" w:rsidP="008E03AE">
      <w:pPr>
        <w:pStyle w:val="ListParagraph"/>
        <w:numPr>
          <w:ilvl w:val="0"/>
          <w:numId w:val="21"/>
        </w:numPr>
      </w:pPr>
      <w:r>
        <w:t>Southern Renaissance</w:t>
      </w:r>
    </w:p>
    <w:p w:rsidR="00264EED" w:rsidRDefault="00264EED" w:rsidP="00264EED">
      <w:pPr>
        <w:pStyle w:val="ListParagraph"/>
        <w:numPr>
          <w:ilvl w:val="0"/>
          <w:numId w:val="22"/>
        </w:numPr>
      </w:pPr>
      <w:r>
        <w:t xml:space="preserve">Italy and Spain still focused on Church, such as Dante’s </w:t>
      </w:r>
      <w:r w:rsidRPr="00264EED">
        <w:rPr>
          <w:i/>
        </w:rPr>
        <w:t>Divine Comedy</w:t>
      </w:r>
      <w:r>
        <w:t>, in addition to secular topics; Dante criticized Church officials and used Italian vernacular, not Latin</w:t>
      </w:r>
    </w:p>
    <w:p w:rsidR="00264EED" w:rsidRDefault="00264EED" w:rsidP="00264EED">
      <w:pPr>
        <w:pStyle w:val="ListParagraph"/>
        <w:numPr>
          <w:ilvl w:val="0"/>
          <w:numId w:val="22"/>
        </w:numPr>
      </w:pPr>
      <w:r>
        <w:t>Church officials commissioned paintings and sculptures</w:t>
      </w:r>
    </w:p>
    <w:p w:rsidR="00264EED" w:rsidRDefault="00264EED" w:rsidP="00264EED">
      <w:pPr>
        <w:pStyle w:val="ListParagraph"/>
        <w:numPr>
          <w:ilvl w:val="0"/>
          <w:numId w:val="21"/>
        </w:numPr>
      </w:pPr>
      <w:r>
        <w:t>Northern Renaissance</w:t>
      </w:r>
    </w:p>
    <w:p w:rsidR="00264EED" w:rsidRDefault="00264EED" w:rsidP="00264EED">
      <w:pPr>
        <w:pStyle w:val="ListParagraph"/>
        <w:numPr>
          <w:ilvl w:val="0"/>
          <w:numId w:val="23"/>
        </w:numPr>
      </w:pPr>
      <w:r>
        <w:t xml:space="preserve">Geoffrey Chaucer’s </w:t>
      </w:r>
      <w:r w:rsidRPr="00264EED">
        <w:rPr>
          <w:i/>
        </w:rPr>
        <w:t>Canterbury Tales</w:t>
      </w:r>
      <w:r>
        <w:t xml:space="preserve"> focused on middle class families in England, and was social satire, written in English</w:t>
      </w:r>
    </w:p>
    <w:p w:rsidR="00264EED" w:rsidRDefault="00264EED" w:rsidP="00264EED">
      <w:pPr>
        <w:pStyle w:val="ListParagraph"/>
        <w:numPr>
          <w:ilvl w:val="0"/>
          <w:numId w:val="21"/>
        </w:numPr>
      </w:pPr>
      <w:r>
        <w:t>Development of centralized monarchies in England and France accompanied the northern Renaissance; Copernicus the astronomer and Erasmus the humanist part of northern Renaissance</w:t>
      </w:r>
    </w:p>
    <w:p w:rsidR="008E03AE" w:rsidRDefault="008E03AE" w:rsidP="008E03AE"/>
    <w:p w:rsidR="00D25022" w:rsidRDefault="00D25022" w:rsidP="00D25022">
      <w:pPr>
        <w:pStyle w:val="ListParagraph"/>
        <w:ind w:left="1440"/>
      </w:pPr>
    </w:p>
    <w:p w:rsidR="00E41022" w:rsidRPr="00C97BF5" w:rsidRDefault="00E41022" w:rsidP="00E41022"/>
    <w:sectPr w:rsidR="00E41022" w:rsidRPr="00C97BF5" w:rsidSect="00B02C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6D7"/>
    <w:multiLevelType w:val="hybridMultilevel"/>
    <w:tmpl w:val="CDD88534"/>
    <w:lvl w:ilvl="0" w:tplc="7542D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7752B"/>
    <w:multiLevelType w:val="hybridMultilevel"/>
    <w:tmpl w:val="5F966C30"/>
    <w:lvl w:ilvl="0" w:tplc="236A0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70635A"/>
    <w:multiLevelType w:val="hybridMultilevel"/>
    <w:tmpl w:val="8C262524"/>
    <w:lvl w:ilvl="0" w:tplc="59C8B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8739C"/>
    <w:multiLevelType w:val="hybridMultilevel"/>
    <w:tmpl w:val="D8BAFC5C"/>
    <w:lvl w:ilvl="0" w:tplc="31B8AD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C7B94"/>
    <w:multiLevelType w:val="hybridMultilevel"/>
    <w:tmpl w:val="3230AF12"/>
    <w:lvl w:ilvl="0" w:tplc="DA64C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192288"/>
    <w:multiLevelType w:val="hybridMultilevel"/>
    <w:tmpl w:val="FF700A40"/>
    <w:lvl w:ilvl="0" w:tplc="2A58E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257BD5"/>
    <w:multiLevelType w:val="hybridMultilevel"/>
    <w:tmpl w:val="76D4324C"/>
    <w:lvl w:ilvl="0" w:tplc="F9BAF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845AFF"/>
    <w:multiLevelType w:val="hybridMultilevel"/>
    <w:tmpl w:val="41420672"/>
    <w:lvl w:ilvl="0" w:tplc="0B088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287223"/>
    <w:multiLevelType w:val="hybridMultilevel"/>
    <w:tmpl w:val="8AD47A16"/>
    <w:lvl w:ilvl="0" w:tplc="B4DE5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97417"/>
    <w:multiLevelType w:val="hybridMultilevel"/>
    <w:tmpl w:val="B4A480D4"/>
    <w:lvl w:ilvl="0" w:tplc="EB1E7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0F321C"/>
    <w:multiLevelType w:val="hybridMultilevel"/>
    <w:tmpl w:val="609CC0A4"/>
    <w:lvl w:ilvl="0" w:tplc="918042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795CA0"/>
    <w:multiLevelType w:val="hybridMultilevel"/>
    <w:tmpl w:val="6A4C3CC2"/>
    <w:lvl w:ilvl="0" w:tplc="1556CF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301D58"/>
    <w:multiLevelType w:val="hybridMultilevel"/>
    <w:tmpl w:val="36BAD166"/>
    <w:lvl w:ilvl="0" w:tplc="E3887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20019A"/>
    <w:multiLevelType w:val="hybridMultilevel"/>
    <w:tmpl w:val="AA3C6CEC"/>
    <w:lvl w:ilvl="0" w:tplc="EB7EF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CA6847"/>
    <w:multiLevelType w:val="hybridMultilevel"/>
    <w:tmpl w:val="E20431A6"/>
    <w:lvl w:ilvl="0" w:tplc="746CC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D2365"/>
    <w:multiLevelType w:val="hybridMultilevel"/>
    <w:tmpl w:val="17F80048"/>
    <w:lvl w:ilvl="0" w:tplc="17543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B12091"/>
    <w:multiLevelType w:val="hybridMultilevel"/>
    <w:tmpl w:val="0FC6A0B2"/>
    <w:lvl w:ilvl="0" w:tplc="BD4A73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7C50A9"/>
    <w:multiLevelType w:val="hybridMultilevel"/>
    <w:tmpl w:val="FE9AF45A"/>
    <w:lvl w:ilvl="0" w:tplc="B72C8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225F7F"/>
    <w:multiLevelType w:val="hybridMultilevel"/>
    <w:tmpl w:val="92D46C64"/>
    <w:lvl w:ilvl="0" w:tplc="7FEAB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8D2BC8"/>
    <w:multiLevelType w:val="hybridMultilevel"/>
    <w:tmpl w:val="A89047E8"/>
    <w:lvl w:ilvl="0" w:tplc="19BCB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421506"/>
    <w:multiLevelType w:val="hybridMultilevel"/>
    <w:tmpl w:val="0C767E68"/>
    <w:lvl w:ilvl="0" w:tplc="F0429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95668A"/>
    <w:multiLevelType w:val="hybridMultilevel"/>
    <w:tmpl w:val="13E8FE9E"/>
    <w:lvl w:ilvl="0" w:tplc="75048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D20C81"/>
    <w:multiLevelType w:val="hybridMultilevel"/>
    <w:tmpl w:val="4EBA9E66"/>
    <w:lvl w:ilvl="0" w:tplc="D3481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7"/>
  </w:num>
  <w:num w:numId="3">
    <w:abstractNumId w:val="8"/>
  </w:num>
  <w:num w:numId="4">
    <w:abstractNumId w:val="22"/>
  </w:num>
  <w:num w:numId="5">
    <w:abstractNumId w:val="1"/>
  </w:num>
  <w:num w:numId="6">
    <w:abstractNumId w:val="0"/>
  </w:num>
  <w:num w:numId="7">
    <w:abstractNumId w:val="15"/>
  </w:num>
  <w:num w:numId="8">
    <w:abstractNumId w:val="17"/>
  </w:num>
  <w:num w:numId="9">
    <w:abstractNumId w:val="3"/>
  </w:num>
  <w:num w:numId="10">
    <w:abstractNumId w:val="20"/>
  </w:num>
  <w:num w:numId="11">
    <w:abstractNumId w:val="9"/>
  </w:num>
  <w:num w:numId="12">
    <w:abstractNumId w:val="16"/>
  </w:num>
  <w:num w:numId="13">
    <w:abstractNumId w:val="10"/>
  </w:num>
  <w:num w:numId="14">
    <w:abstractNumId w:val="18"/>
  </w:num>
  <w:num w:numId="15">
    <w:abstractNumId w:val="12"/>
  </w:num>
  <w:num w:numId="16">
    <w:abstractNumId w:val="11"/>
  </w:num>
  <w:num w:numId="17">
    <w:abstractNumId w:val="13"/>
  </w:num>
  <w:num w:numId="18">
    <w:abstractNumId w:val="21"/>
  </w:num>
  <w:num w:numId="19">
    <w:abstractNumId w:val="5"/>
  </w:num>
  <w:num w:numId="20">
    <w:abstractNumId w:val="2"/>
  </w:num>
  <w:num w:numId="21">
    <w:abstractNumId w:val="6"/>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F5"/>
    <w:rsid w:val="00075982"/>
    <w:rsid w:val="00157073"/>
    <w:rsid w:val="00160C75"/>
    <w:rsid w:val="00171DBE"/>
    <w:rsid w:val="00250CDB"/>
    <w:rsid w:val="00264EED"/>
    <w:rsid w:val="002D0E31"/>
    <w:rsid w:val="003B0C17"/>
    <w:rsid w:val="003E3242"/>
    <w:rsid w:val="003F23E8"/>
    <w:rsid w:val="006368F9"/>
    <w:rsid w:val="006A09E4"/>
    <w:rsid w:val="006F1990"/>
    <w:rsid w:val="008326FD"/>
    <w:rsid w:val="0087157C"/>
    <w:rsid w:val="008812CA"/>
    <w:rsid w:val="00884277"/>
    <w:rsid w:val="008D4E40"/>
    <w:rsid w:val="008E03AE"/>
    <w:rsid w:val="00983103"/>
    <w:rsid w:val="00AF4BC1"/>
    <w:rsid w:val="00B02CD5"/>
    <w:rsid w:val="00BF6A28"/>
    <w:rsid w:val="00C41360"/>
    <w:rsid w:val="00C47F86"/>
    <w:rsid w:val="00C97BF5"/>
    <w:rsid w:val="00CA1F46"/>
    <w:rsid w:val="00D25022"/>
    <w:rsid w:val="00D44692"/>
    <w:rsid w:val="00E001A4"/>
    <w:rsid w:val="00E41022"/>
    <w:rsid w:val="00E92932"/>
    <w:rsid w:val="00ED7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899E4-3FD2-48CA-8FCD-76AA853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2019-04-05T14:04:00Z</dcterms:created>
  <dcterms:modified xsi:type="dcterms:W3CDTF">2019-04-05T14:04:00Z</dcterms:modified>
</cp:coreProperties>
</file>